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60B1" w14:textId="4655C463" w:rsidR="00643083" w:rsidRPr="0076786D" w:rsidRDefault="001D0F8B" w:rsidP="00DA15CD">
      <w:pPr>
        <w:spacing w:before="71"/>
        <w:ind w:right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705259" wp14:editId="373ACF73">
            <wp:simplePos x="0" y="0"/>
            <wp:positionH relativeFrom="column">
              <wp:posOffset>123825</wp:posOffset>
            </wp:positionH>
            <wp:positionV relativeFrom="paragraph">
              <wp:posOffset>74295</wp:posOffset>
            </wp:positionV>
            <wp:extent cx="923925" cy="881380"/>
            <wp:effectExtent l="0" t="0" r="9525" b="0"/>
            <wp:wrapTopAndBottom/>
            <wp:docPr id="735107385" name="Picture 1" descr="A logo of a mountain with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07385" name="Picture 1" descr="A logo of a mountain with a drop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B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D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recto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76786D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1"/>
          <w:w w:val="92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1"/>
          <w:w w:val="92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spacing w:val="3"/>
          <w:w w:val="92"/>
          <w:sz w:val="24"/>
          <w:szCs w:val="24"/>
        </w:rPr>
        <w:t>j</w:t>
      </w:r>
      <w:r w:rsidRPr="0076786D">
        <w:rPr>
          <w:rFonts w:asciiTheme="minorHAnsi" w:hAnsiTheme="minorHAnsi" w:cstheme="minorHAnsi"/>
          <w:b/>
          <w:bCs/>
          <w:spacing w:val="-3"/>
          <w:w w:val="92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3"/>
          <w:w w:val="92"/>
          <w:sz w:val="24"/>
          <w:szCs w:val="24"/>
        </w:rPr>
        <w:t>l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lo</w:t>
      </w:r>
      <w:r w:rsidRPr="0076786D">
        <w:rPr>
          <w:rFonts w:asciiTheme="minorHAnsi" w:hAnsiTheme="minorHAnsi" w:cstheme="minorHAnsi"/>
          <w:b/>
          <w:bCs/>
          <w:spacing w:val="18"/>
          <w:w w:val="9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3"/>
          <w:w w:val="92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5"/>
          <w:w w:val="92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3"/>
          <w:w w:val="92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l</w:t>
      </w:r>
      <w:r w:rsidRPr="0076786D">
        <w:rPr>
          <w:rFonts w:asciiTheme="minorHAnsi" w:hAnsiTheme="minorHAnsi" w:cstheme="minorHAnsi"/>
          <w:b/>
          <w:bCs/>
          <w:spacing w:val="9"/>
          <w:w w:val="9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D</w:t>
      </w:r>
      <w:r w:rsidRPr="0076786D">
        <w:rPr>
          <w:rFonts w:asciiTheme="minorHAnsi" w:hAnsiTheme="minorHAnsi" w:cstheme="minorHAnsi"/>
          <w:b/>
          <w:bCs/>
          <w:spacing w:val="-4"/>
          <w:w w:val="92"/>
          <w:sz w:val="24"/>
          <w:szCs w:val="24"/>
        </w:rPr>
        <w:t>W</w:t>
      </w:r>
      <w:r w:rsidRPr="0076786D">
        <w:rPr>
          <w:rFonts w:asciiTheme="minorHAnsi" w:hAnsiTheme="minorHAnsi" w:cstheme="minorHAnsi"/>
          <w:b/>
          <w:bCs/>
          <w:spacing w:val="3"/>
          <w:w w:val="92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-2"/>
          <w:w w:val="92"/>
          <w:sz w:val="24"/>
          <w:szCs w:val="24"/>
        </w:rPr>
        <w:t>D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,</w:t>
      </w:r>
      <w:r w:rsidRPr="0076786D">
        <w:rPr>
          <w:rFonts w:asciiTheme="minorHAnsi" w:hAnsiTheme="minorHAnsi" w:cstheme="minorHAnsi"/>
          <w:b/>
          <w:bCs/>
          <w:spacing w:val="-12"/>
          <w:w w:val="9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80"/>
          <w:sz w:val="24"/>
          <w:szCs w:val="24"/>
        </w:rPr>
        <w:t>SCC</w:t>
      </w:r>
      <w:r w:rsidRPr="0076786D">
        <w:rPr>
          <w:rFonts w:asciiTheme="minorHAnsi" w:hAnsiTheme="minorHAnsi" w:cstheme="minorHAnsi"/>
          <w:b/>
          <w:bCs/>
          <w:spacing w:val="7"/>
          <w:w w:val="8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1"/>
          <w:w w:val="83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w w:val="88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-2"/>
          <w:w w:val="89"/>
          <w:sz w:val="24"/>
          <w:szCs w:val="24"/>
        </w:rPr>
        <w:t>z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w w:val="111"/>
          <w:sz w:val="24"/>
          <w:szCs w:val="24"/>
        </w:rPr>
        <w:t>a</w:t>
      </w:r>
    </w:p>
    <w:p w14:paraId="2DE54529" w14:textId="3598EA00" w:rsidR="00643083" w:rsidRPr="0076786D" w:rsidRDefault="00000000" w:rsidP="00DA15CD">
      <w:pPr>
        <w:spacing w:before="37"/>
        <w:ind w:right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ee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ing</w:t>
      </w:r>
      <w:r w:rsidRPr="0076786D">
        <w:rPr>
          <w:rFonts w:asciiTheme="minorHAnsi" w:hAnsiTheme="minorHAnsi" w:cstheme="minorHAnsi"/>
          <w:b/>
          <w:bCs/>
          <w:spacing w:val="28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te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76786D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="000816F6"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ly</w:t>
      </w:r>
      <w:r w:rsidRPr="0076786D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="00C7136D" w:rsidRPr="0076786D">
        <w:rPr>
          <w:rFonts w:asciiTheme="minorHAnsi" w:hAnsiTheme="minorHAnsi" w:cstheme="minorHAnsi"/>
          <w:b/>
          <w:bCs/>
          <w:spacing w:val="10"/>
          <w:sz w:val="24"/>
          <w:szCs w:val="24"/>
        </w:rPr>
        <w:t>20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proofErr w:type="gramStart"/>
      <w:r w:rsidRPr="0076786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0</w:t>
      </w:r>
      <w:r w:rsidRPr="0076786D">
        <w:rPr>
          <w:rFonts w:asciiTheme="minorHAnsi" w:hAnsiTheme="minorHAnsi" w:cstheme="minorHAnsi"/>
          <w:b/>
          <w:bCs/>
          <w:spacing w:val="3"/>
          <w:sz w:val="24"/>
          <w:szCs w:val="24"/>
        </w:rPr>
        <w:t>2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3</w:t>
      </w:r>
      <w:proofErr w:type="gramEnd"/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at</w:t>
      </w:r>
      <w:r w:rsidRPr="0076786D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3"/>
          <w:sz w:val="24"/>
          <w:szCs w:val="24"/>
        </w:rPr>
        <w:t>5</w:t>
      </w:r>
      <w:r w:rsidRPr="0076786D">
        <w:rPr>
          <w:rFonts w:asciiTheme="minorHAnsi" w:hAnsiTheme="minorHAnsi" w:cstheme="minorHAnsi"/>
          <w:b/>
          <w:bCs/>
          <w:spacing w:val="-3"/>
          <w:sz w:val="24"/>
          <w:szCs w:val="24"/>
        </w:rPr>
        <w:t>: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76786D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6786D">
        <w:rPr>
          <w:rFonts w:asciiTheme="minorHAnsi" w:hAnsiTheme="minorHAnsi" w:cstheme="minorHAnsi"/>
          <w:b/>
          <w:bCs/>
          <w:spacing w:val="-3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6786D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1"/>
          <w:w w:val="93"/>
          <w:sz w:val="24"/>
          <w:szCs w:val="24"/>
        </w:rPr>
        <w:t>MT</w:t>
      </w:r>
      <w:r w:rsidRPr="0076786D">
        <w:rPr>
          <w:rFonts w:asciiTheme="minorHAnsi" w:hAnsiTheme="minorHAnsi" w:cstheme="minorHAnsi"/>
          <w:b/>
          <w:bCs/>
          <w:w w:val="93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pacing w:val="-17"/>
          <w:w w:val="93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93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-1"/>
          <w:w w:val="93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w w:val="93"/>
          <w:sz w:val="24"/>
          <w:szCs w:val="24"/>
        </w:rPr>
        <w:t>me</w:t>
      </w:r>
      <w:r w:rsidRPr="0076786D">
        <w:rPr>
          <w:rFonts w:asciiTheme="minorHAnsi" w:hAnsiTheme="minorHAnsi" w:cstheme="minorHAnsi"/>
          <w:b/>
          <w:bCs/>
          <w:spacing w:val="18"/>
          <w:w w:val="93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via</w:t>
      </w:r>
      <w:r w:rsidRPr="0076786D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78"/>
          <w:sz w:val="24"/>
          <w:szCs w:val="24"/>
        </w:rPr>
        <w:t>Z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-2"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w w:val="104"/>
          <w:sz w:val="24"/>
          <w:szCs w:val="24"/>
        </w:rPr>
        <w:t>m</w:t>
      </w:r>
    </w:p>
    <w:p w14:paraId="0A7833D1" w14:textId="34D57D17" w:rsidR="00643083" w:rsidRPr="0076786D" w:rsidRDefault="00000000" w:rsidP="00DA15CD">
      <w:pPr>
        <w:pStyle w:val="ListParagraph"/>
        <w:numPr>
          <w:ilvl w:val="0"/>
          <w:numId w:val="3"/>
        </w:numPr>
        <w:spacing w:before="240"/>
        <w:ind w:left="475"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Call</w:t>
      </w:r>
      <w:r w:rsidRPr="0076786D">
        <w:rPr>
          <w:rFonts w:asciiTheme="minorHAnsi" w:hAnsiTheme="minorHAnsi" w:cstheme="minorHAnsi"/>
          <w:b/>
          <w:bCs/>
          <w:spacing w:val="1"/>
          <w:w w:val="9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76786D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Order</w:t>
      </w:r>
      <w:r w:rsidRPr="0076786D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 xml:space="preserve">&amp; </w:t>
      </w:r>
      <w:r w:rsidRPr="0076786D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ll</w:t>
      </w:r>
      <w:r w:rsidRPr="0076786D">
        <w:rPr>
          <w:rFonts w:asciiTheme="minorHAnsi" w:hAnsiTheme="minorHAnsi" w:cstheme="minorHAnsi"/>
          <w:b/>
          <w:bCs/>
          <w:spacing w:val="8"/>
          <w:w w:val="9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>C</w:t>
      </w: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-3"/>
          <w:w w:val="90"/>
          <w:sz w:val="24"/>
          <w:szCs w:val="24"/>
        </w:rPr>
        <w:t>l</w:t>
      </w: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l</w:t>
      </w:r>
      <w:r w:rsidRPr="0076786D">
        <w:rPr>
          <w:rFonts w:asciiTheme="minorHAnsi" w:hAnsiTheme="minorHAnsi" w:cstheme="minorHAnsi"/>
          <w:w w:val="90"/>
          <w:sz w:val="24"/>
          <w:szCs w:val="24"/>
        </w:rPr>
        <w:t xml:space="preserve">: </w:t>
      </w:r>
      <w:r w:rsidRPr="0076786D">
        <w:rPr>
          <w:rFonts w:asciiTheme="minorHAnsi" w:hAnsiTheme="minorHAnsi" w:cstheme="minorHAnsi"/>
          <w:spacing w:val="11"/>
          <w:w w:val="9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 xml:space="preserve">Meeting called to order at 5:00 p.m. MST. </w:t>
      </w:r>
      <w:r w:rsidR="00DE04CE" w:rsidRPr="0076786D">
        <w:rPr>
          <w:rFonts w:asciiTheme="minorHAnsi" w:hAnsiTheme="minorHAnsi" w:cstheme="minorHAnsi"/>
          <w:sz w:val="24"/>
          <w:szCs w:val="24"/>
        </w:rPr>
        <w:t xml:space="preserve">Board Members </w:t>
      </w:r>
      <w:r w:rsidRPr="0076786D">
        <w:rPr>
          <w:rFonts w:asciiTheme="minorHAnsi" w:hAnsiTheme="minorHAnsi" w:cstheme="minorHAnsi"/>
          <w:sz w:val="24"/>
          <w:szCs w:val="24"/>
        </w:rPr>
        <w:t>J. Combo, D. Luckadoo and J. Jenkins were present</w:t>
      </w:r>
      <w:r w:rsidR="00DE04CE" w:rsidRPr="0076786D">
        <w:rPr>
          <w:rFonts w:asciiTheme="minorHAnsi" w:hAnsiTheme="minorHAnsi" w:cstheme="minorHAnsi"/>
          <w:sz w:val="24"/>
          <w:szCs w:val="24"/>
        </w:rPr>
        <w:t>.</w:t>
      </w:r>
      <w:r w:rsidRPr="0076786D">
        <w:rPr>
          <w:rFonts w:asciiTheme="minorHAnsi" w:hAnsiTheme="minorHAnsi" w:cstheme="minorHAnsi"/>
          <w:sz w:val="24"/>
          <w:szCs w:val="24"/>
        </w:rPr>
        <w:t xml:space="preserve"> Also present </w:t>
      </w:r>
      <w:proofErr w:type="gramStart"/>
      <w:r w:rsidRPr="0076786D">
        <w:rPr>
          <w:rFonts w:asciiTheme="minorHAnsi" w:hAnsiTheme="minorHAnsi" w:cstheme="minorHAnsi"/>
          <w:sz w:val="24"/>
          <w:szCs w:val="24"/>
        </w:rPr>
        <w:t>were</w:t>
      </w:r>
      <w:proofErr w:type="gramEnd"/>
      <w:r w:rsidRPr="0076786D">
        <w:rPr>
          <w:rFonts w:asciiTheme="minorHAnsi" w:hAnsiTheme="minorHAnsi" w:cstheme="minorHAnsi"/>
          <w:sz w:val="24"/>
          <w:szCs w:val="24"/>
        </w:rPr>
        <w:t xml:space="preserve"> E. Stubbs.</w:t>
      </w:r>
      <w:r w:rsidR="00C23673" w:rsidRPr="0076786D">
        <w:rPr>
          <w:rFonts w:asciiTheme="minorHAnsi" w:hAnsiTheme="minorHAnsi" w:cstheme="minorHAnsi"/>
          <w:sz w:val="24"/>
          <w:szCs w:val="24"/>
        </w:rPr>
        <w:t xml:space="preserve"> </w:t>
      </w:r>
      <w:r w:rsidR="000816F6" w:rsidRPr="0076786D">
        <w:rPr>
          <w:rFonts w:asciiTheme="minorHAnsi" w:hAnsiTheme="minorHAnsi" w:cstheme="minorHAnsi"/>
          <w:sz w:val="24"/>
          <w:szCs w:val="24"/>
        </w:rPr>
        <w:t xml:space="preserve">Karol Stubbs, </w:t>
      </w:r>
      <w:r w:rsidR="00372A59" w:rsidRPr="0076786D">
        <w:rPr>
          <w:rFonts w:asciiTheme="minorHAnsi" w:hAnsiTheme="minorHAnsi" w:cstheme="minorHAnsi"/>
          <w:sz w:val="24"/>
          <w:szCs w:val="24"/>
        </w:rPr>
        <w:t xml:space="preserve">and Dale </w:t>
      </w:r>
      <w:proofErr w:type="spellStart"/>
      <w:r w:rsidR="00372A59" w:rsidRPr="0076786D">
        <w:rPr>
          <w:rFonts w:asciiTheme="minorHAnsi" w:hAnsiTheme="minorHAnsi" w:cstheme="minorHAnsi"/>
          <w:sz w:val="24"/>
          <w:szCs w:val="24"/>
        </w:rPr>
        <w:t>Sweetnam</w:t>
      </w:r>
      <w:proofErr w:type="spellEnd"/>
      <w:r w:rsidRPr="0076786D">
        <w:rPr>
          <w:rFonts w:asciiTheme="minorHAnsi" w:hAnsiTheme="minorHAnsi" w:cstheme="minorHAnsi"/>
          <w:sz w:val="24"/>
          <w:szCs w:val="24"/>
        </w:rPr>
        <w:t>.</w:t>
      </w:r>
      <w:r w:rsidR="00C23673" w:rsidRPr="0076786D">
        <w:rPr>
          <w:rFonts w:asciiTheme="minorHAnsi" w:hAnsiTheme="minorHAnsi" w:cstheme="minorHAnsi"/>
          <w:sz w:val="24"/>
          <w:szCs w:val="24"/>
        </w:rPr>
        <w:t xml:space="preserve">  F. Cassidy joined later.</w:t>
      </w:r>
    </w:p>
    <w:p w14:paraId="07E485D1" w14:textId="5D17686C" w:rsidR="00643083" w:rsidRPr="0076786D" w:rsidRDefault="00000000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>Ap</w:t>
      </w:r>
      <w:r w:rsidRPr="0076786D">
        <w:rPr>
          <w:rFonts w:asciiTheme="minorHAnsi" w:hAnsiTheme="minorHAnsi" w:cstheme="minorHAnsi"/>
          <w:b/>
          <w:bCs/>
          <w:spacing w:val="-1"/>
          <w:w w:val="99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2"/>
          <w:w w:val="99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2"/>
          <w:w w:val="99"/>
          <w:sz w:val="24"/>
          <w:szCs w:val="24"/>
        </w:rPr>
        <w:t>v</w:t>
      </w: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al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83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w w:val="94"/>
          <w:sz w:val="24"/>
          <w:szCs w:val="24"/>
        </w:rPr>
        <w:t>g</w:t>
      </w:r>
      <w:r w:rsidRPr="0076786D">
        <w:rPr>
          <w:rFonts w:asciiTheme="minorHAnsi" w:hAnsiTheme="minorHAnsi" w:cstheme="minorHAnsi"/>
          <w:b/>
          <w:bCs/>
          <w:spacing w:val="2"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nd</w:t>
      </w:r>
      <w:r w:rsidRPr="0076786D">
        <w:rPr>
          <w:rFonts w:asciiTheme="minorHAnsi" w:hAnsiTheme="minorHAnsi" w:cstheme="minorHAnsi"/>
          <w:b/>
          <w:bCs/>
          <w:w w:val="111"/>
          <w:sz w:val="24"/>
          <w:szCs w:val="24"/>
        </w:rPr>
        <w:t>a</w:t>
      </w:r>
      <w:r w:rsidRPr="0076786D">
        <w:rPr>
          <w:rFonts w:asciiTheme="minorHAnsi" w:hAnsiTheme="minorHAnsi" w:cstheme="minorHAnsi"/>
          <w:w w:val="99"/>
          <w:sz w:val="24"/>
          <w:szCs w:val="24"/>
        </w:rPr>
        <w:t>:</w:t>
      </w:r>
      <w:r w:rsidRPr="007678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>J. Combo moved to approve agenda, seconded and unanimously approved.</w:t>
      </w:r>
    </w:p>
    <w:p w14:paraId="2475D61D" w14:textId="20C4E6D0" w:rsidR="00643083" w:rsidRPr="0076786D" w:rsidRDefault="00000000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>Ap</w:t>
      </w:r>
      <w:r w:rsidRPr="0076786D">
        <w:rPr>
          <w:rFonts w:asciiTheme="minorHAnsi" w:hAnsiTheme="minorHAnsi" w:cstheme="minorHAnsi"/>
          <w:b/>
          <w:bCs/>
          <w:spacing w:val="-1"/>
          <w:w w:val="99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2"/>
          <w:w w:val="99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2"/>
          <w:w w:val="99"/>
          <w:sz w:val="24"/>
          <w:szCs w:val="24"/>
        </w:rPr>
        <w:t>v</w:t>
      </w:r>
      <w:r w:rsidRPr="0076786D"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al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3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inutes</w:t>
      </w:r>
      <w:r w:rsidRPr="0076786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>of</w:t>
      </w:r>
      <w:r w:rsidRPr="007678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>t</w:t>
      </w:r>
      <w:r w:rsidRPr="0076786D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76786D">
        <w:rPr>
          <w:rFonts w:asciiTheme="minorHAnsi" w:hAnsiTheme="minorHAnsi" w:cstheme="minorHAnsi"/>
          <w:sz w:val="24"/>
          <w:szCs w:val="24"/>
        </w:rPr>
        <w:t>e</w:t>
      </w:r>
      <w:r w:rsidRPr="0076786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0816F6" w:rsidRPr="0076786D">
        <w:rPr>
          <w:rFonts w:asciiTheme="minorHAnsi" w:hAnsiTheme="minorHAnsi" w:cstheme="minorHAnsi"/>
          <w:sz w:val="24"/>
          <w:szCs w:val="24"/>
        </w:rPr>
        <w:t>Ju</w:t>
      </w:r>
      <w:r w:rsidR="00372A59" w:rsidRPr="0076786D">
        <w:rPr>
          <w:rFonts w:asciiTheme="minorHAnsi" w:hAnsiTheme="minorHAnsi" w:cstheme="minorHAnsi"/>
          <w:sz w:val="24"/>
          <w:szCs w:val="24"/>
        </w:rPr>
        <w:t>l</w:t>
      </w:r>
      <w:r w:rsidR="00DA15CD" w:rsidRPr="0076786D">
        <w:rPr>
          <w:rFonts w:asciiTheme="minorHAnsi" w:hAnsiTheme="minorHAnsi" w:cstheme="minorHAnsi"/>
          <w:sz w:val="24"/>
          <w:szCs w:val="24"/>
        </w:rPr>
        <w:t>y</w:t>
      </w:r>
      <w:r w:rsidR="000816F6" w:rsidRPr="0076786D">
        <w:rPr>
          <w:rFonts w:asciiTheme="minorHAnsi" w:hAnsiTheme="minorHAnsi" w:cstheme="minorHAnsi"/>
          <w:sz w:val="24"/>
          <w:szCs w:val="24"/>
        </w:rPr>
        <w:t xml:space="preserve"> </w:t>
      </w:r>
      <w:r w:rsidR="00372A59" w:rsidRPr="0076786D">
        <w:rPr>
          <w:rFonts w:asciiTheme="minorHAnsi" w:hAnsiTheme="minorHAnsi" w:cstheme="minorHAnsi"/>
          <w:sz w:val="24"/>
          <w:szCs w:val="24"/>
        </w:rPr>
        <w:t>1</w:t>
      </w:r>
      <w:r w:rsidR="000816F6" w:rsidRPr="0076786D">
        <w:rPr>
          <w:rFonts w:asciiTheme="minorHAnsi" w:hAnsiTheme="minorHAnsi" w:cstheme="minorHAnsi"/>
          <w:sz w:val="24"/>
          <w:szCs w:val="24"/>
        </w:rPr>
        <w:t>7</w:t>
      </w:r>
      <w:r w:rsidRPr="0076786D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76786D">
        <w:rPr>
          <w:rFonts w:asciiTheme="minorHAnsi" w:hAnsiTheme="minorHAnsi" w:cstheme="minorHAnsi"/>
          <w:sz w:val="24"/>
          <w:szCs w:val="24"/>
        </w:rPr>
        <w:t>2023</w:t>
      </w:r>
      <w:proofErr w:type="gramEnd"/>
      <w:r w:rsidRPr="0076786D">
        <w:rPr>
          <w:rFonts w:asciiTheme="minorHAnsi" w:hAnsiTheme="minorHAnsi" w:cstheme="minorHAnsi"/>
          <w:spacing w:val="-1"/>
          <w:sz w:val="24"/>
          <w:szCs w:val="24"/>
        </w:rPr>
        <w:t xml:space="preserve"> M</w:t>
      </w:r>
      <w:r w:rsidRPr="0076786D">
        <w:rPr>
          <w:rFonts w:asciiTheme="minorHAnsi" w:hAnsiTheme="minorHAnsi" w:cstheme="minorHAnsi"/>
          <w:sz w:val="24"/>
          <w:szCs w:val="24"/>
        </w:rPr>
        <w:t>ee</w:t>
      </w:r>
      <w:r w:rsidRPr="0076786D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76786D">
        <w:rPr>
          <w:rFonts w:asciiTheme="minorHAnsi" w:hAnsiTheme="minorHAnsi" w:cstheme="minorHAnsi"/>
          <w:sz w:val="24"/>
          <w:szCs w:val="24"/>
        </w:rPr>
        <w:t>in</w:t>
      </w:r>
      <w:r w:rsidRPr="0076786D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6786D">
        <w:rPr>
          <w:rFonts w:asciiTheme="minorHAnsi" w:hAnsiTheme="minorHAnsi" w:cstheme="minorHAnsi"/>
          <w:sz w:val="24"/>
          <w:szCs w:val="24"/>
        </w:rPr>
        <w:t>:</w:t>
      </w:r>
      <w:r w:rsidRPr="0076786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w w:val="88"/>
          <w:sz w:val="24"/>
          <w:szCs w:val="24"/>
        </w:rPr>
        <w:t>J.</w:t>
      </w:r>
      <w:r w:rsidRPr="0076786D">
        <w:rPr>
          <w:rFonts w:asciiTheme="minorHAnsi" w:hAnsiTheme="minorHAnsi" w:cstheme="minorHAnsi"/>
          <w:spacing w:val="1"/>
          <w:w w:val="88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pacing w:val="2"/>
          <w:w w:val="80"/>
          <w:sz w:val="24"/>
          <w:szCs w:val="24"/>
        </w:rPr>
        <w:t>C</w:t>
      </w:r>
      <w:r w:rsidRPr="0076786D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76786D">
        <w:rPr>
          <w:rFonts w:asciiTheme="minorHAnsi" w:hAnsiTheme="minorHAnsi" w:cstheme="minorHAnsi"/>
          <w:spacing w:val="3"/>
          <w:w w:val="102"/>
          <w:sz w:val="24"/>
          <w:szCs w:val="24"/>
        </w:rPr>
        <w:t>m</w:t>
      </w:r>
      <w:r w:rsidRPr="0076786D">
        <w:rPr>
          <w:rFonts w:asciiTheme="minorHAnsi" w:hAnsiTheme="minorHAnsi" w:cstheme="minorHAnsi"/>
          <w:spacing w:val="-3"/>
          <w:w w:val="105"/>
          <w:sz w:val="24"/>
          <w:szCs w:val="24"/>
        </w:rPr>
        <w:t>b</w:t>
      </w:r>
      <w:r w:rsidRPr="0076786D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7678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676E1" w:rsidRPr="0076786D">
        <w:rPr>
          <w:rFonts w:asciiTheme="minorHAnsi" w:hAnsiTheme="minorHAnsi" w:cstheme="minorHAnsi"/>
          <w:spacing w:val="-6"/>
          <w:sz w:val="24"/>
          <w:szCs w:val="24"/>
        </w:rPr>
        <w:t>asked if there were any issues with the minutes but J. Jackson and D. Luckadoo had not yet reviewed them so J. Combo advanced to the next agenda item</w:t>
      </w:r>
      <w:r w:rsidRPr="0076786D">
        <w:rPr>
          <w:rFonts w:asciiTheme="minorHAnsi" w:hAnsiTheme="minorHAnsi" w:cstheme="minorHAnsi"/>
          <w:sz w:val="24"/>
          <w:szCs w:val="24"/>
        </w:rPr>
        <w:t>.</w:t>
      </w:r>
    </w:p>
    <w:p w14:paraId="422A9F85" w14:textId="79233FC5" w:rsidR="00643083" w:rsidRPr="0076786D" w:rsidRDefault="00000000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79"/>
          <w:sz w:val="24"/>
          <w:szCs w:val="24"/>
        </w:rPr>
        <w:t>C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h</w:t>
      </w:r>
      <w:r w:rsidRPr="0076786D">
        <w:rPr>
          <w:rFonts w:asciiTheme="minorHAnsi" w:hAnsiTheme="minorHAnsi" w:cstheme="minorHAnsi"/>
          <w:b/>
          <w:bCs/>
          <w:w w:val="111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w w:val="88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-1"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w w:val="102"/>
          <w:sz w:val="24"/>
          <w:szCs w:val="24"/>
        </w:rPr>
        <w:t>,</w:t>
      </w:r>
      <w:r w:rsidRPr="0076786D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B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ard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mbe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3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76786D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111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nd</w:t>
      </w:r>
      <w:r w:rsidRPr="0076786D">
        <w:rPr>
          <w:rFonts w:asciiTheme="minorHAnsi" w:hAnsiTheme="minorHAnsi" w:cstheme="minorHAnsi"/>
          <w:b/>
          <w:bCs/>
          <w:spacing w:val="2"/>
          <w:w w:val="155"/>
          <w:sz w:val="24"/>
          <w:szCs w:val="24"/>
        </w:rPr>
        <w:t>/</w:t>
      </w:r>
      <w:r w:rsidRPr="0076786D">
        <w:rPr>
          <w:rFonts w:asciiTheme="minorHAnsi" w:hAnsiTheme="minorHAnsi" w:cstheme="minorHAnsi"/>
          <w:b/>
          <w:bCs/>
          <w:spacing w:val="-2"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81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2"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w w:val="111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-2"/>
          <w:w w:val="10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76786D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w w:val="94"/>
          <w:sz w:val="24"/>
          <w:szCs w:val="24"/>
        </w:rPr>
        <w:t>Cl</w:t>
      </w:r>
      <w:r w:rsidRPr="0076786D">
        <w:rPr>
          <w:rFonts w:asciiTheme="minorHAnsi" w:hAnsiTheme="minorHAnsi" w:cstheme="minorHAnsi"/>
          <w:b/>
          <w:bCs/>
          <w:spacing w:val="2"/>
          <w:w w:val="94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w w:val="94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w w:val="94"/>
          <w:sz w:val="24"/>
          <w:szCs w:val="24"/>
        </w:rPr>
        <w:t xml:space="preserve">k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3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6786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 xml:space="preserve">Summary of current events. </w:t>
      </w:r>
      <w:r w:rsidR="00B676E1" w:rsidRPr="0076786D">
        <w:rPr>
          <w:rFonts w:asciiTheme="minorHAnsi" w:hAnsiTheme="minorHAnsi" w:cstheme="minorHAnsi"/>
          <w:sz w:val="24"/>
          <w:szCs w:val="24"/>
        </w:rPr>
        <w:t xml:space="preserve">J. Jackson reported a successful ADEQ/MAP sampling at </w:t>
      </w:r>
      <w:r w:rsidR="00D91F77" w:rsidRPr="0076786D">
        <w:rPr>
          <w:rFonts w:asciiTheme="minorHAnsi" w:hAnsiTheme="minorHAnsi" w:cstheme="minorHAnsi"/>
          <w:sz w:val="24"/>
          <w:szCs w:val="24"/>
        </w:rPr>
        <w:t xml:space="preserve">Echo Canyon, Trujillo Trail, and Rock Canyon.  D. Luckadoo said he would arrange to give the signed easement across the Freeland parcel near 42 Aliso Springs Road to </w:t>
      </w:r>
      <w:r w:rsidR="00DE04CE" w:rsidRPr="0076786D">
        <w:rPr>
          <w:rFonts w:asciiTheme="minorHAnsi" w:hAnsiTheme="minorHAnsi" w:cstheme="minorHAnsi"/>
          <w:sz w:val="24"/>
          <w:szCs w:val="24"/>
        </w:rPr>
        <w:t>J. Combo</w:t>
      </w:r>
      <w:r w:rsidR="00D91F77" w:rsidRPr="0076786D">
        <w:rPr>
          <w:rFonts w:asciiTheme="minorHAnsi" w:hAnsiTheme="minorHAnsi" w:cstheme="minorHAnsi"/>
          <w:sz w:val="24"/>
          <w:szCs w:val="24"/>
        </w:rPr>
        <w:t>.</w:t>
      </w:r>
      <w:r w:rsidR="0071184C" w:rsidRPr="0076786D">
        <w:rPr>
          <w:rFonts w:asciiTheme="minorHAnsi" w:hAnsiTheme="minorHAnsi" w:cstheme="minorHAnsi"/>
          <w:sz w:val="24"/>
          <w:szCs w:val="24"/>
        </w:rPr>
        <w:t xml:space="preserve">  </w:t>
      </w:r>
      <w:r w:rsidR="00D91F77" w:rsidRPr="0076786D">
        <w:rPr>
          <w:rFonts w:asciiTheme="minorHAnsi" w:hAnsiTheme="minorHAnsi" w:cstheme="minorHAnsi"/>
          <w:sz w:val="24"/>
          <w:szCs w:val="24"/>
        </w:rPr>
        <w:t xml:space="preserve">E. Stubbs mentioned that we now have the new CPA and bookkeeper in Tubac.  </w:t>
      </w:r>
      <w:r w:rsidR="0071184C" w:rsidRPr="0076786D">
        <w:rPr>
          <w:rFonts w:asciiTheme="minorHAnsi" w:hAnsiTheme="minorHAnsi" w:cstheme="minorHAnsi"/>
          <w:sz w:val="24"/>
          <w:szCs w:val="24"/>
        </w:rPr>
        <w:t xml:space="preserve">He </w:t>
      </w:r>
      <w:r w:rsidR="005B7CD3" w:rsidRPr="0076786D">
        <w:rPr>
          <w:rFonts w:asciiTheme="minorHAnsi" w:hAnsiTheme="minorHAnsi" w:cstheme="minorHAnsi"/>
          <w:sz w:val="24"/>
          <w:szCs w:val="24"/>
        </w:rPr>
        <w:t xml:space="preserve">will help them with billing on August 1.  </w:t>
      </w:r>
      <w:r w:rsidR="00EC31B0" w:rsidRPr="0076786D">
        <w:rPr>
          <w:rFonts w:asciiTheme="minorHAnsi" w:hAnsiTheme="minorHAnsi" w:cstheme="minorHAnsi"/>
          <w:sz w:val="24"/>
          <w:szCs w:val="24"/>
        </w:rPr>
        <w:t>There were no other reports.</w:t>
      </w:r>
    </w:p>
    <w:p w14:paraId="5F5D1103" w14:textId="40C3F285" w:rsidR="00643083" w:rsidRPr="0076786D" w:rsidRDefault="00000000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ys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Ope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at</w:t>
      </w:r>
      <w:r w:rsidRPr="0076786D">
        <w:rPr>
          <w:rFonts w:asciiTheme="minorHAnsi" w:hAnsiTheme="minorHAnsi" w:cstheme="minorHAnsi"/>
          <w:b/>
          <w:bCs/>
          <w:spacing w:val="-4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pacing w:val="5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Re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76786D">
        <w:rPr>
          <w:rFonts w:asciiTheme="minorHAnsi" w:hAnsiTheme="minorHAnsi" w:cstheme="minorHAnsi"/>
          <w:sz w:val="24"/>
          <w:szCs w:val="24"/>
        </w:rPr>
        <w:t>:</w:t>
      </w:r>
      <w:r w:rsidRPr="0076786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EC25B4" w:rsidRPr="0076786D">
        <w:rPr>
          <w:rFonts w:asciiTheme="minorHAnsi" w:hAnsiTheme="minorHAnsi" w:cstheme="minorHAnsi"/>
          <w:sz w:val="24"/>
          <w:szCs w:val="24"/>
        </w:rPr>
        <w:t>No further report</w:t>
      </w:r>
      <w:r w:rsidR="00EC31B0" w:rsidRPr="0076786D">
        <w:rPr>
          <w:rFonts w:asciiTheme="minorHAnsi" w:hAnsiTheme="minorHAnsi" w:cstheme="minorHAnsi"/>
          <w:w w:val="107"/>
          <w:sz w:val="24"/>
          <w:szCs w:val="24"/>
        </w:rPr>
        <w:t xml:space="preserve">. </w:t>
      </w:r>
    </w:p>
    <w:p w14:paraId="7DA48058" w14:textId="34ECBD00" w:rsidR="00643083" w:rsidRPr="0076786D" w:rsidRDefault="00644833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Discussion and Possible </w:t>
      </w:r>
      <w:r w:rsidRPr="0076786D">
        <w:rPr>
          <w:rFonts w:asciiTheme="minorHAnsi" w:hAnsiTheme="minorHAnsi" w:cstheme="minorHAnsi"/>
          <w:sz w:val="24"/>
          <w:szCs w:val="24"/>
        </w:rPr>
        <w:t xml:space="preserve">Action </w:t>
      </w:r>
      <w:r w:rsidR="00663D53" w:rsidRPr="0076786D">
        <w:rPr>
          <w:rFonts w:asciiTheme="minorHAnsi" w:hAnsiTheme="minorHAnsi" w:cstheme="minorHAnsi"/>
          <w:sz w:val="24"/>
          <w:szCs w:val="24"/>
        </w:rPr>
        <w:t xml:space="preserve">regarding </w:t>
      </w:r>
      <w:r w:rsidRPr="0076786D">
        <w:rPr>
          <w:rFonts w:asciiTheme="minorHAnsi" w:hAnsiTheme="minorHAnsi" w:cstheme="minorHAnsi"/>
          <w:sz w:val="24"/>
          <w:szCs w:val="24"/>
        </w:rPr>
        <w:t xml:space="preserve">revised </w:t>
      </w:r>
      <w:r w:rsidR="00663D53" w:rsidRPr="0076786D">
        <w:rPr>
          <w:rFonts w:asciiTheme="minorHAnsi" w:hAnsiTheme="minorHAnsi" w:cstheme="minorHAnsi"/>
          <w:sz w:val="24"/>
          <w:szCs w:val="24"/>
        </w:rPr>
        <w:t>rates and fees</w:t>
      </w:r>
      <w:r w:rsidRPr="0076786D">
        <w:rPr>
          <w:rFonts w:asciiTheme="minorHAnsi" w:hAnsiTheme="minorHAnsi" w:cstheme="minorHAnsi"/>
          <w:sz w:val="24"/>
          <w:szCs w:val="24"/>
        </w:rPr>
        <w:t xml:space="preserve"> for fiscal year 2023-2024 to pay for water hauling expenses such revised rates and fees to be posted on the TTDWID website when the notices for the 31 July 2023 Public Hearing re: same first appear</w:t>
      </w:r>
      <w:r w:rsidR="0000002A" w:rsidRPr="0076786D">
        <w:rPr>
          <w:rFonts w:asciiTheme="minorHAnsi" w:hAnsiTheme="minorHAnsi" w:cstheme="minorHAnsi"/>
          <w:sz w:val="24"/>
          <w:szCs w:val="24"/>
        </w:rPr>
        <w:t xml:space="preserve">.  </w:t>
      </w:r>
      <w:r w:rsidR="002F12FC" w:rsidRPr="0076786D">
        <w:rPr>
          <w:rFonts w:asciiTheme="minorHAnsi" w:hAnsiTheme="minorHAnsi" w:cstheme="minorHAnsi"/>
          <w:sz w:val="24"/>
          <w:szCs w:val="24"/>
        </w:rPr>
        <w:t>A motion was made, seconded, passed unanimously to remove “Balanced” from consideration, to add divide equally by users, and move forward with it and with Proportional and WQA Peaking</w:t>
      </w:r>
      <w:r w:rsidR="006434CA" w:rsidRPr="0076786D">
        <w:rPr>
          <w:rFonts w:asciiTheme="minorHAnsi" w:hAnsiTheme="minorHAnsi" w:cstheme="minorHAnsi"/>
          <w:sz w:val="24"/>
          <w:szCs w:val="24"/>
        </w:rPr>
        <w:t>.</w:t>
      </w:r>
    </w:p>
    <w:p w14:paraId="2D34B693" w14:textId="4118748B" w:rsidR="00643083" w:rsidRPr="0076786D" w:rsidRDefault="005D2ED8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Ca</w:t>
      </w:r>
      <w:r w:rsidRPr="0076786D">
        <w:rPr>
          <w:rFonts w:asciiTheme="minorHAnsi" w:hAnsiTheme="minorHAnsi" w:cstheme="minorHAnsi"/>
          <w:b/>
          <w:bCs/>
          <w:spacing w:val="-1"/>
          <w:w w:val="90"/>
          <w:sz w:val="24"/>
          <w:szCs w:val="24"/>
        </w:rPr>
        <w:t>l</w:t>
      </w:r>
      <w:r w:rsidRPr="0076786D">
        <w:rPr>
          <w:rFonts w:asciiTheme="minorHAnsi" w:hAnsiTheme="minorHAnsi" w:cstheme="minorHAnsi"/>
          <w:b/>
          <w:bCs/>
          <w:w w:val="90"/>
          <w:sz w:val="24"/>
          <w:szCs w:val="24"/>
        </w:rPr>
        <w:t>l</w:t>
      </w:r>
      <w:r w:rsidRPr="0076786D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76786D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76786D">
        <w:rPr>
          <w:rFonts w:asciiTheme="minorHAnsi" w:hAnsiTheme="minorHAnsi" w:cstheme="minorHAnsi"/>
          <w:b/>
          <w:bCs/>
          <w:spacing w:val="27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P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bl</w:t>
      </w:r>
      <w:r w:rsidRPr="0076786D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3"/>
          <w:sz w:val="24"/>
          <w:szCs w:val="24"/>
        </w:rPr>
        <w:t>c</w:t>
      </w:r>
      <w:r w:rsidRPr="0076786D">
        <w:rPr>
          <w:rFonts w:asciiTheme="minorHAnsi" w:hAnsiTheme="minorHAnsi" w:cstheme="minorHAnsi"/>
          <w:sz w:val="24"/>
          <w:szCs w:val="24"/>
        </w:rPr>
        <w:t>. There were no comments from the public present.</w:t>
      </w:r>
    </w:p>
    <w:p w14:paraId="5559312C" w14:textId="4BAAEB06" w:rsidR="00643083" w:rsidRPr="0076786D" w:rsidRDefault="002F12FC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83"/>
          <w:sz w:val="24"/>
          <w:szCs w:val="24"/>
        </w:rPr>
        <w:t>A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nn</w:t>
      </w:r>
      <w:r w:rsidRPr="0076786D">
        <w:rPr>
          <w:rFonts w:asciiTheme="minorHAnsi" w:hAnsiTheme="minorHAnsi" w:cstheme="minorHAnsi"/>
          <w:b/>
          <w:bCs/>
          <w:spacing w:val="-2"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spacing w:val="3"/>
          <w:w w:val="94"/>
          <w:sz w:val="24"/>
          <w:szCs w:val="24"/>
        </w:rPr>
        <w:t>c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w w:val="104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w w:val="125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1"/>
          <w:w w:val="10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w w:val="96"/>
          <w:sz w:val="24"/>
          <w:szCs w:val="24"/>
        </w:rPr>
        <w:t>:</w:t>
      </w:r>
    </w:p>
    <w:p w14:paraId="59C03BC0" w14:textId="286EE13F" w:rsidR="00643083" w:rsidRPr="0076786D" w:rsidRDefault="002F12FC" w:rsidP="00DA15C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sz w:val="24"/>
          <w:szCs w:val="24"/>
        </w:rPr>
        <w:t>Set Next Meeting Date:</w:t>
      </w:r>
      <w:r w:rsidR="00B71369" w:rsidRPr="0076786D">
        <w:rPr>
          <w:rFonts w:asciiTheme="minorHAnsi" w:hAnsiTheme="minorHAnsi" w:cstheme="minorHAnsi"/>
          <w:sz w:val="24"/>
          <w:szCs w:val="24"/>
        </w:rPr>
        <w:t xml:space="preserve">  </w:t>
      </w:r>
      <w:r w:rsidRPr="0076786D">
        <w:rPr>
          <w:rFonts w:asciiTheme="minorHAnsi" w:hAnsiTheme="minorHAnsi" w:cstheme="minorHAnsi"/>
          <w:sz w:val="24"/>
          <w:szCs w:val="24"/>
        </w:rPr>
        <w:t xml:space="preserve">Board Meeting with Public Hearing re: rates and fees on July 31, </w:t>
      </w:r>
      <w:proofErr w:type="gramStart"/>
      <w:r w:rsidRPr="0076786D">
        <w:rPr>
          <w:rFonts w:asciiTheme="minorHAnsi" w:hAnsiTheme="minorHAnsi" w:cstheme="minorHAnsi"/>
          <w:sz w:val="24"/>
          <w:szCs w:val="24"/>
        </w:rPr>
        <w:t>2023</w:t>
      </w:r>
      <w:proofErr w:type="gramEnd"/>
      <w:r w:rsidRPr="0076786D">
        <w:rPr>
          <w:rFonts w:asciiTheme="minorHAnsi" w:hAnsiTheme="minorHAnsi" w:cstheme="minorHAnsi"/>
          <w:sz w:val="24"/>
          <w:szCs w:val="24"/>
        </w:rPr>
        <w:t xml:space="preserve"> at 5:00 via Zoom.</w:t>
      </w:r>
      <w:r w:rsidR="00B71369" w:rsidRPr="007678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C11BA0" w14:textId="1CF3E01A" w:rsidR="00643083" w:rsidRPr="0076786D" w:rsidRDefault="002F12FC" w:rsidP="00DA15C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sz w:val="24"/>
          <w:szCs w:val="24"/>
        </w:rPr>
        <w:t>Future Agenda Items: Protocol when to haul water</w:t>
      </w:r>
      <w:r w:rsidR="00B71369" w:rsidRPr="0076786D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6CB37568" w14:textId="72D4C147" w:rsidR="00643083" w:rsidRPr="0076786D" w:rsidRDefault="002F12FC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79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w w:val="91"/>
          <w:sz w:val="24"/>
          <w:szCs w:val="24"/>
        </w:rPr>
        <w:t>x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w w:val="94"/>
          <w:sz w:val="24"/>
          <w:szCs w:val="24"/>
        </w:rPr>
        <w:t>c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w w:val="125"/>
          <w:sz w:val="24"/>
          <w:szCs w:val="24"/>
        </w:rPr>
        <w:t>t</w:t>
      </w:r>
      <w:r w:rsidRPr="0076786D">
        <w:rPr>
          <w:rFonts w:asciiTheme="minorHAnsi" w:hAnsiTheme="minorHAnsi" w:cstheme="minorHAnsi"/>
          <w:b/>
          <w:bCs/>
          <w:spacing w:val="-1"/>
          <w:w w:val="88"/>
          <w:sz w:val="24"/>
          <w:szCs w:val="24"/>
        </w:rPr>
        <w:t>i</w:t>
      </w:r>
      <w:r w:rsidRPr="0076786D">
        <w:rPr>
          <w:rFonts w:asciiTheme="minorHAnsi" w:hAnsiTheme="minorHAnsi" w:cstheme="minorHAnsi"/>
          <w:b/>
          <w:bCs/>
          <w:spacing w:val="2"/>
          <w:w w:val="94"/>
          <w:sz w:val="24"/>
          <w:szCs w:val="24"/>
        </w:rPr>
        <w:t>v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b/>
          <w:bCs/>
          <w:spacing w:val="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2"/>
          <w:sz w:val="24"/>
          <w:szCs w:val="24"/>
        </w:rPr>
        <w:t>s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sio</w:t>
      </w:r>
      <w:r w:rsidRPr="0076786D">
        <w:rPr>
          <w:rFonts w:asciiTheme="minorHAnsi" w:hAnsiTheme="minorHAnsi" w:cstheme="minorHAnsi"/>
          <w:b/>
          <w:bCs/>
          <w:spacing w:val="1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7678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86D">
        <w:rPr>
          <w:rFonts w:asciiTheme="minorHAnsi" w:hAnsiTheme="minorHAnsi" w:cstheme="minorHAnsi"/>
          <w:sz w:val="24"/>
          <w:szCs w:val="24"/>
        </w:rPr>
        <w:t>None Required.</w:t>
      </w:r>
    </w:p>
    <w:p w14:paraId="50825B54" w14:textId="49FC1F3C" w:rsidR="00643083" w:rsidRPr="0076786D" w:rsidRDefault="001D0F8B" w:rsidP="00DA15CD">
      <w:pPr>
        <w:pStyle w:val="ListParagraph"/>
        <w:numPr>
          <w:ilvl w:val="0"/>
          <w:numId w:val="3"/>
        </w:numPr>
        <w:spacing w:before="120"/>
        <w:ind w:right="14"/>
        <w:contextualSpacing w:val="0"/>
        <w:rPr>
          <w:rFonts w:asciiTheme="minorHAnsi" w:hAnsiTheme="minorHAnsi" w:cstheme="minorHAnsi"/>
          <w:sz w:val="24"/>
          <w:szCs w:val="24"/>
        </w:rPr>
      </w:pP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Ad</w:t>
      </w:r>
      <w:r w:rsidRPr="0076786D">
        <w:rPr>
          <w:rFonts w:asciiTheme="minorHAnsi" w:hAnsiTheme="minorHAnsi" w:cstheme="minorHAnsi"/>
          <w:b/>
          <w:bCs/>
          <w:w w:val="92"/>
          <w:sz w:val="24"/>
          <w:szCs w:val="24"/>
        </w:rPr>
        <w:t>j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o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u</w:t>
      </w:r>
      <w:r w:rsidRPr="0076786D">
        <w:rPr>
          <w:rFonts w:asciiTheme="minorHAnsi" w:hAnsiTheme="minorHAnsi" w:cstheme="minorHAnsi"/>
          <w:b/>
          <w:bCs/>
          <w:w w:val="106"/>
          <w:sz w:val="24"/>
          <w:szCs w:val="24"/>
        </w:rPr>
        <w:t>r</w:t>
      </w:r>
      <w:r w:rsidRPr="0076786D">
        <w:rPr>
          <w:rFonts w:asciiTheme="minorHAnsi" w:hAnsiTheme="minorHAnsi" w:cstheme="minorHAnsi"/>
          <w:b/>
          <w:bCs/>
          <w:w w:val="107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w w:val="104"/>
          <w:sz w:val="24"/>
          <w:szCs w:val="24"/>
        </w:rPr>
        <w:t>m</w:t>
      </w:r>
      <w:r w:rsidRPr="0076786D">
        <w:rPr>
          <w:rFonts w:asciiTheme="minorHAnsi" w:hAnsiTheme="minorHAnsi" w:cstheme="minorHAnsi"/>
          <w:b/>
          <w:bCs/>
          <w:w w:val="113"/>
          <w:sz w:val="24"/>
          <w:szCs w:val="24"/>
        </w:rPr>
        <w:t>e</w:t>
      </w:r>
      <w:r w:rsidRPr="0076786D">
        <w:rPr>
          <w:rFonts w:asciiTheme="minorHAnsi" w:hAnsiTheme="minorHAnsi" w:cstheme="minorHAnsi"/>
          <w:b/>
          <w:bCs/>
          <w:spacing w:val="-1"/>
          <w:w w:val="107"/>
          <w:sz w:val="24"/>
          <w:szCs w:val="24"/>
        </w:rPr>
        <w:t>n</w:t>
      </w:r>
      <w:r w:rsidRPr="0076786D">
        <w:rPr>
          <w:rFonts w:asciiTheme="minorHAnsi" w:hAnsiTheme="minorHAnsi" w:cstheme="minorHAnsi"/>
          <w:b/>
          <w:bCs/>
          <w:w w:val="125"/>
          <w:sz w:val="24"/>
          <w:szCs w:val="24"/>
        </w:rPr>
        <w:t>t</w:t>
      </w:r>
      <w:r w:rsidRPr="0076786D">
        <w:rPr>
          <w:rFonts w:asciiTheme="minorHAnsi" w:hAnsiTheme="minorHAnsi" w:cstheme="minorHAnsi"/>
          <w:sz w:val="24"/>
          <w:szCs w:val="24"/>
        </w:rPr>
        <w:t xml:space="preserve">:  J. Combo moved to adjourn the meeting at </w:t>
      </w:r>
      <w:r w:rsidR="002F12FC" w:rsidRPr="0076786D">
        <w:rPr>
          <w:rFonts w:asciiTheme="minorHAnsi" w:hAnsiTheme="minorHAnsi" w:cstheme="minorHAnsi"/>
          <w:sz w:val="24"/>
          <w:szCs w:val="24"/>
        </w:rPr>
        <w:t>6</w:t>
      </w:r>
      <w:r w:rsidRPr="0076786D">
        <w:rPr>
          <w:rFonts w:asciiTheme="minorHAnsi" w:hAnsiTheme="minorHAnsi" w:cstheme="minorHAnsi"/>
          <w:sz w:val="24"/>
          <w:szCs w:val="24"/>
        </w:rPr>
        <w:t>:</w:t>
      </w:r>
      <w:r w:rsidR="006954AC" w:rsidRPr="0076786D">
        <w:rPr>
          <w:rFonts w:asciiTheme="minorHAnsi" w:hAnsiTheme="minorHAnsi" w:cstheme="minorHAnsi"/>
          <w:sz w:val="24"/>
          <w:szCs w:val="24"/>
        </w:rPr>
        <w:t>4</w:t>
      </w:r>
      <w:r w:rsidR="002F12FC" w:rsidRPr="0076786D">
        <w:rPr>
          <w:rFonts w:asciiTheme="minorHAnsi" w:hAnsiTheme="minorHAnsi" w:cstheme="minorHAnsi"/>
          <w:sz w:val="24"/>
          <w:szCs w:val="24"/>
        </w:rPr>
        <w:t>3</w:t>
      </w:r>
      <w:r w:rsidRPr="0076786D">
        <w:rPr>
          <w:rFonts w:asciiTheme="minorHAnsi" w:hAnsiTheme="minorHAnsi" w:cstheme="minorHAnsi"/>
          <w:sz w:val="24"/>
          <w:szCs w:val="24"/>
        </w:rPr>
        <w:t>, seconded and unanimously approved.</w:t>
      </w:r>
    </w:p>
    <w:sectPr w:rsidR="00643083" w:rsidRPr="0076786D">
      <w:footerReference w:type="default" r:id="rId9"/>
      <w:pgSz w:w="12240" w:h="15840"/>
      <w:pgMar w:top="940" w:right="1340" w:bottom="280" w:left="900" w:header="0" w:footer="1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DCCF" w14:textId="77777777" w:rsidR="006054A6" w:rsidRDefault="006054A6">
      <w:r>
        <w:separator/>
      </w:r>
    </w:p>
  </w:endnote>
  <w:endnote w:type="continuationSeparator" w:id="0">
    <w:p w14:paraId="31C22405" w14:textId="77777777" w:rsidR="006054A6" w:rsidRDefault="006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64C0" w14:textId="77777777" w:rsidR="00643083" w:rsidRDefault="00000000">
    <w:pPr>
      <w:spacing w:line="200" w:lineRule="exact"/>
    </w:pPr>
    <w:r>
      <w:pict w14:anchorId="55128CF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9.05pt;margin-top:702.8pt;width:311.9pt;height:26.45pt;z-index:-251659264;mso-position-horizontal-relative:page;mso-position-vertical-relative:page" filled="f" stroked="f">
          <v:textbox inset="0,0,0,0">
            <w:txbxContent>
              <w:p w14:paraId="4A437794" w14:textId="77777777" w:rsidR="00643083" w:rsidRDefault="00000000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w w:val="90"/>
                    <w:sz w:val="22"/>
                    <w:szCs w:val="22"/>
                  </w:rPr>
                  <w:t>Tr</w:t>
                </w:r>
                <w:r>
                  <w:rPr>
                    <w:spacing w:val="-1"/>
                    <w:w w:val="90"/>
                    <w:sz w:val="22"/>
                    <w:szCs w:val="22"/>
                  </w:rPr>
                  <w:t>u</w:t>
                </w:r>
                <w:r>
                  <w:rPr>
                    <w:w w:val="90"/>
                    <w:sz w:val="22"/>
                    <w:szCs w:val="22"/>
                  </w:rPr>
                  <w:t>jillo</w:t>
                </w:r>
                <w:r>
                  <w:rPr>
                    <w:spacing w:val="12"/>
                    <w:w w:val="90"/>
                    <w:sz w:val="22"/>
                    <w:szCs w:val="22"/>
                  </w:rPr>
                  <w:t xml:space="preserve"> </w:t>
                </w:r>
                <w:r>
                  <w:rPr>
                    <w:spacing w:val="3"/>
                    <w:w w:val="90"/>
                    <w:sz w:val="22"/>
                    <w:szCs w:val="22"/>
                  </w:rPr>
                  <w:t>T</w:t>
                </w:r>
                <w:r>
                  <w:rPr>
                    <w:spacing w:val="-2"/>
                    <w:w w:val="90"/>
                    <w:sz w:val="22"/>
                    <w:szCs w:val="22"/>
                  </w:rPr>
                  <w:t>ra</w:t>
                </w:r>
                <w:r>
                  <w:rPr>
                    <w:w w:val="90"/>
                    <w:sz w:val="22"/>
                    <w:szCs w:val="22"/>
                  </w:rPr>
                  <w:t>il</w:t>
                </w:r>
                <w:r>
                  <w:rPr>
                    <w:spacing w:val="4"/>
                    <w:w w:val="90"/>
                    <w:sz w:val="22"/>
                    <w:szCs w:val="22"/>
                  </w:rPr>
                  <w:t xml:space="preserve"> </w:t>
                </w:r>
                <w:r>
                  <w:rPr>
                    <w:spacing w:val="-1"/>
                    <w:w w:val="85"/>
                    <w:sz w:val="22"/>
                    <w:szCs w:val="22"/>
                  </w:rPr>
                  <w:t>D</w:t>
                </w:r>
                <w:r>
                  <w:rPr>
                    <w:w w:val="105"/>
                    <w:sz w:val="22"/>
                    <w:szCs w:val="22"/>
                  </w:rPr>
                  <w:t>o</w:t>
                </w:r>
                <w:r>
                  <w:rPr>
                    <w:w w:val="102"/>
                    <w:sz w:val="22"/>
                    <w:szCs w:val="22"/>
                  </w:rPr>
                  <w:t>m</w:t>
                </w:r>
                <w:r>
                  <w:rPr>
                    <w:w w:val="112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-1"/>
                    <w:w w:val="120"/>
                    <w:sz w:val="22"/>
                    <w:szCs w:val="22"/>
                  </w:rPr>
                  <w:t>t</w:t>
                </w:r>
                <w:r>
                  <w:rPr>
                    <w:w w:val="82"/>
                    <w:sz w:val="22"/>
                    <w:szCs w:val="22"/>
                  </w:rPr>
                  <w:t>i</w:t>
                </w:r>
                <w:r>
                  <w:rPr>
                    <w:w w:val="95"/>
                    <w:sz w:val="22"/>
                    <w:szCs w:val="22"/>
                  </w:rPr>
                  <w:t>c</w:t>
                </w:r>
                <w:r>
                  <w:rPr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W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er</w:t>
                </w:r>
                <w:r>
                  <w:rPr>
                    <w:spacing w:val="17"/>
                    <w:sz w:val="22"/>
                    <w:szCs w:val="22"/>
                  </w:rPr>
                  <w:t xml:space="preserve"> </w:t>
                </w:r>
                <w:r>
                  <w:rPr>
                    <w:w w:val="75"/>
                    <w:sz w:val="22"/>
                    <w:szCs w:val="22"/>
                  </w:rPr>
                  <w:t>I</w:t>
                </w:r>
                <w:r>
                  <w:rPr>
                    <w:w w:val="102"/>
                    <w:sz w:val="22"/>
                    <w:szCs w:val="22"/>
                  </w:rPr>
                  <w:t>m</w:t>
                </w:r>
                <w:r>
                  <w:rPr>
                    <w:w w:val="105"/>
                    <w:sz w:val="22"/>
                    <w:szCs w:val="22"/>
                  </w:rPr>
                  <w:t>p</w:t>
                </w:r>
                <w:r>
                  <w:rPr>
                    <w:spacing w:val="-2"/>
                    <w:w w:val="104"/>
                    <w:sz w:val="22"/>
                    <w:szCs w:val="22"/>
                  </w:rPr>
                  <w:t>r</w:t>
                </w:r>
                <w:r>
                  <w:rPr>
                    <w:w w:val="105"/>
                    <w:sz w:val="22"/>
                    <w:szCs w:val="22"/>
                  </w:rPr>
                  <w:t>o</w:t>
                </w:r>
                <w:r>
                  <w:rPr>
                    <w:w w:val="90"/>
                    <w:sz w:val="22"/>
                    <w:szCs w:val="22"/>
                  </w:rPr>
                  <w:t>v</w:t>
                </w:r>
                <w:r>
                  <w:rPr>
                    <w:spacing w:val="-2"/>
                    <w:w w:val="112"/>
                    <w:sz w:val="22"/>
                    <w:szCs w:val="22"/>
                  </w:rPr>
                  <w:t>e</w:t>
                </w:r>
                <w:r>
                  <w:rPr>
                    <w:w w:val="102"/>
                    <w:sz w:val="22"/>
                    <w:szCs w:val="22"/>
                  </w:rPr>
                  <w:t>m</w:t>
                </w:r>
                <w:r>
                  <w:rPr>
                    <w:w w:val="112"/>
                    <w:sz w:val="22"/>
                    <w:szCs w:val="22"/>
                  </w:rPr>
                  <w:t>e</w:t>
                </w:r>
                <w:r>
                  <w:rPr>
                    <w:w w:val="105"/>
                    <w:sz w:val="22"/>
                    <w:szCs w:val="22"/>
                  </w:rPr>
                  <w:t>n</w:t>
                </w:r>
                <w:r>
                  <w:rPr>
                    <w:w w:val="120"/>
                    <w:sz w:val="22"/>
                    <w:szCs w:val="22"/>
                  </w:rPr>
                  <w:t>t</w:t>
                </w:r>
                <w:r>
                  <w:rPr>
                    <w:spacing w:val="-6"/>
                    <w:sz w:val="22"/>
                    <w:szCs w:val="22"/>
                  </w:rPr>
                  <w:t xml:space="preserve"> </w:t>
                </w:r>
                <w:r>
                  <w:rPr>
                    <w:w w:val="96"/>
                    <w:sz w:val="22"/>
                    <w:szCs w:val="22"/>
                  </w:rPr>
                  <w:t>Di</w:t>
                </w:r>
                <w:r>
                  <w:rPr>
                    <w:spacing w:val="2"/>
                    <w:w w:val="96"/>
                    <w:sz w:val="22"/>
                    <w:szCs w:val="22"/>
                  </w:rPr>
                  <w:t>s</w:t>
                </w:r>
                <w:r>
                  <w:rPr>
                    <w:spacing w:val="-1"/>
                    <w:w w:val="96"/>
                    <w:sz w:val="22"/>
                    <w:szCs w:val="22"/>
                  </w:rPr>
                  <w:t>t</w:t>
                </w:r>
                <w:r>
                  <w:rPr>
                    <w:w w:val="96"/>
                    <w:sz w:val="22"/>
                    <w:szCs w:val="22"/>
                  </w:rPr>
                  <w:t>r</w:t>
                </w:r>
                <w:r>
                  <w:rPr>
                    <w:spacing w:val="-2"/>
                    <w:w w:val="96"/>
                    <w:sz w:val="22"/>
                    <w:szCs w:val="22"/>
                  </w:rPr>
                  <w:t>i</w:t>
                </w:r>
                <w:r>
                  <w:rPr>
                    <w:spacing w:val="2"/>
                    <w:w w:val="96"/>
                    <w:sz w:val="22"/>
                    <w:szCs w:val="22"/>
                  </w:rPr>
                  <w:t>c</w:t>
                </w:r>
                <w:r>
                  <w:rPr>
                    <w:w w:val="96"/>
                    <w:sz w:val="22"/>
                    <w:szCs w:val="22"/>
                  </w:rPr>
                  <w:t>t</w:t>
                </w:r>
                <w:r>
                  <w:rPr>
                    <w:spacing w:val="-1"/>
                    <w:w w:val="96"/>
                    <w:sz w:val="22"/>
                    <w:szCs w:val="22"/>
                  </w:rPr>
                  <w:t xml:space="preserve"> </w:t>
                </w:r>
                <w:r>
                  <w:rPr>
                    <w:w w:val="81"/>
                    <w:sz w:val="22"/>
                    <w:szCs w:val="22"/>
                  </w:rPr>
                  <w:t>B</w:t>
                </w:r>
                <w:r>
                  <w:rPr>
                    <w:spacing w:val="-2"/>
                    <w:w w:val="105"/>
                    <w:sz w:val="22"/>
                    <w:szCs w:val="22"/>
                  </w:rPr>
                  <w:t>o</w:t>
                </w:r>
                <w:r>
                  <w:rPr>
                    <w:w w:val="108"/>
                    <w:sz w:val="22"/>
                    <w:szCs w:val="22"/>
                  </w:rPr>
                  <w:t>a</w:t>
                </w:r>
                <w:r>
                  <w:rPr>
                    <w:spacing w:val="-2"/>
                    <w:w w:val="104"/>
                    <w:sz w:val="22"/>
                    <w:szCs w:val="22"/>
                  </w:rPr>
                  <w:t>r</w:t>
                </w:r>
                <w:r>
                  <w:rPr>
                    <w:w w:val="105"/>
                    <w:sz w:val="22"/>
                    <w:szCs w:val="22"/>
                  </w:rPr>
                  <w:t>d</w:t>
                </w:r>
                <w:r>
                  <w:rPr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spacing w:val="3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f</w:t>
                </w:r>
                <w:r>
                  <w:rPr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w w:val="85"/>
                    <w:sz w:val="22"/>
                    <w:szCs w:val="22"/>
                  </w:rPr>
                  <w:t>D</w:t>
                </w:r>
                <w:r>
                  <w:rPr>
                    <w:w w:val="82"/>
                    <w:sz w:val="22"/>
                    <w:szCs w:val="22"/>
                  </w:rPr>
                  <w:t>i</w:t>
                </w:r>
                <w:r>
                  <w:rPr>
                    <w:w w:val="104"/>
                    <w:sz w:val="22"/>
                    <w:szCs w:val="22"/>
                  </w:rPr>
                  <w:t>r</w:t>
                </w:r>
                <w:r>
                  <w:rPr>
                    <w:w w:val="112"/>
                    <w:sz w:val="22"/>
                    <w:szCs w:val="22"/>
                  </w:rPr>
                  <w:t>e</w:t>
                </w:r>
                <w:r>
                  <w:rPr>
                    <w:w w:val="95"/>
                    <w:sz w:val="22"/>
                    <w:szCs w:val="22"/>
                  </w:rPr>
                  <w:t>c</w:t>
                </w:r>
                <w:r>
                  <w:rPr>
                    <w:spacing w:val="-1"/>
                    <w:w w:val="120"/>
                    <w:sz w:val="22"/>
                    <w:szCs w:val="22"/>
                  </w:rPr>
                  <w:t>t</w:t>
                </w:r>
                <w:r>
                  <w:rPr>
                    <w:spacing w:val="3"/>
                    <w:w w:val="105"/>
                    <w:sz w:val="22"/>
                    <w:szCs w:val="22"/>
                  </w:rPr>
                  <w:t>o</w:t>
                </w:r>
                <w:r>
                  <w:rPr>
                    <w:spacing w:val="-4"/>
                    <w:w w:val="104"/>
                    <w:sz w:val="22"/>
                    <w:szCs w:val="22"/>
                  </w:rPr>
                  <w:t>r</w:t>
                </w:r>
                <w:r>
                  <w:rPr>
                    <w:sz w:val="22"/>
                    <w:szCs w:val="22"/>
                  </w:rPr>
                  <w:t>s</w:t>
                </w:r>
              </w:p>
              <w:p w14:paraId="194F3F16" w14:textId="19D495BD" w:rsidR="00643083" w:rsidRDefault="00000000">
                <w:pPr>
                  <w:spacing w:before="16"/>
                  <w:ind w:left="1216"/>
                  <w:rPr>
                    <w:sz w:val="22"/>
                    <w:szCs w:val="22"/>
                  </w:rPr>
                </w:pPr>
                <w:r>
                  <w:rPr>
                    <w:w w:val="96"/>
                    <w:sz w:val="22"/>
                    <w:szCs w:val="22"/>
                  </w:rPr>
                  <w:t>M</w:t>
                </w:r>
                <w:r>
                  <w:rPr>
                    <w:w w:val="82"/>
                    <w:sz w:val="22"/>
                    <w:szCs w:val="22"/>
                  </w:rPr>
                  <w:t>i</w:t>
                </w:r>
                <w:r>
                  <w:rPr>
                    <w:spacing w:val="-1"/>
                    <w:w w:val="105"/>
                    <w:sz w:val="22"/>
                    <w:szCs w:val="22"/>
                  </w:rPr>
                  <w:t>n</w:t>
                </w:r>
                <w:r>
                  <w:rPr>
                    <w:w w:val="105"/>
                    <w:sz w:val="22"/>
                    <w:szCs w:val="22"/>
                  </w:rPr>
                  <w:t>u</w:t>
                </w:r>
                <w:r>
                  <w:rPr>
                    <w:w w:val="120"/>
                    <w:sz w:val="22"/>
                    <w:szCs w:val="22"/>
                  </w:rPr>
                  <w:t>t</w:t>
                </w:r>
                <w:r>
                  <w:rPr>
                    <w:w w:val="112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w w:val="81"/>
                    <w:sz w:val="22"/>
                    <w:szCs w:val="22"/>
                  </w:rPr>
                  <w:t>J</w:t>
                </w:r>
                <w:r>
                  <w:rPr>
                    <w:w w:val="105"/>
                    <w:sz w:val="22"/>
                    <w:szCs w:val="22"/>
                  </w:rPr>
                  <w:t>u</w:t>
                </w:r>
                <w:r w:rsidR="0071184C">
                  <w:rPr>
                    <w:w w:val="105"/>
                    <w:sz w:val="22"/>
                    <w:szCs w:val="22"/>
                  </w:rPr>
                  <w:t>ly</w:t>
                </w:r>
                <w:r>
                  <w:rPr>
                    <w:spacing w:val="-6"/>
                    <w:sz w:val="22"/>
                    <w:szCs w:val="22"/>
                  </w:rPr>
                  <w:t xml:space="preserve"> </w:t>
                </w:r>
                <w:r w:rsidR="002F12FC">
                  <w:rPr>
                    <w:spacing w:val="-6"/>
                    <w:sz w:val="22"/>
                    <w:szCs w:val="22"/>
                  </w:rPr>
                  <w:t>20</w:t>
                </w:r>
                <w:r>
                  <w:rPr>
                    <w:sz w:val="22"/>
                    <w:szCs w:val="22"/>
                  </w:rPr>
                  <w:t>,</w:t>
                </w:r>
                <w:r>
                  <w:rPr>
                    <w:spacing w:val="-3"/>
                    <w:sz w:val="22"/>
                    <w:szCs w:val="22"/>
                  </w:rPr>
                  <w:t xml:space="preserve"> </w:t>
                </w:r>
                <w:proofErr w:type="gramStart"/>
                <w:r>
                  <w:rPr>
                    <w:spacing w:val="-1"/>
                    <w:sz w:val="22"/>
                    <w:szCs w:val="22"/>
                  </w:rPr>
                  <w:t>20</w:t>
                </w:r>
                <w:r>
                  <w:rPr>
                    <w:sz w:val="22"/>
                    <w:szCs w:val="22"/>
                  </w:rPr>
                  <w:t>23</w:t>
                </w:r>
                <w:proofErr w:type="gramEnd"/>
                <w:r>
                  <w:rPr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w w:val="76"/>
                    <w:sz w:val="22"/>
                    <w:szCs w:val="22"/>
                  </w:rPr>
                  <w:t>Z</w:t>
                </w:r>
                <w:r>
                  <w:rPr>
                    <w:spacing w:val="-2"/>
                    <w:w w:val="105"/>
                    <w:sz w:val="22"/>
                    <w:szCs w:val="22"/>
                  </w:rPr>
                  <w:t>oo</w:t>
                </w:r>
                <w:r>
                  <w:rPr>
                    <w:w w:val="102"/>
                    <w:sz w:val="22"/>
                    <w:szCs w:val="22"/>
                  </w:rPr>
                  <w:t>m</w:t>
                </w:r>
                <w:r>
                  <w:rPr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w w:val="96"/>
                    <w:sz w:val="22"/>
                    <w:szCs w:val="22"/>
                  </w:rPr>
                  <w:t>M</w:t>
                </w:r>
                <w:r>
                  <w:rPr>
                    <w:w w:val="112"/>
                    <w:sz w:val="22"/>
                    <w:szCs w:val="22"/>
                  </w:rPr>
                  <w:t>e</w:t>
                </w:r>
                <w:r>
                  <w:rPr>
                    <w:spacing w:val="-2"/>
                    <w:w w:val="112"/>
                    <w:sz w:val="22"/>
                    <w:szCs w:val="22"/>
                  </w:rPr>
                  <w:t>e</w:t>
                </w:r>
                <w:r>
                  <w:rPr>
                    <w:w w:val="120"/>
                    <w:sz w:val="22"/>
                    <w:szCs w:val="22"/>
                  </w:rPr>
                  <w:t>t</w:t>
                </w:r>
                <w:r>
                  <w:rPr>
                    <w:w w:val="82"/>
                    <w:sz w:val="22"/>
                    <w:szCs w:val="22"/>
                  </w:rPr>
                  <w:t>i</w:t>
                </w:r>
                <w:r>
                  <w:rPr>
                    <w:w w:val="105"/>
                    <w:sz w:val="22"/>
                    <w:szCs w:val="22"/>
                  </w:rPr>
                  <w:t>n</w:t>
                </w:r>
                <w:r>
                  <w:rPr>
                    <w:w w:val="94"/>
                    <w:sz w:val="22"/>
                    <w:szCs w:val="22"/>
                  </w:rPr>
                  <w:t>g</w:t>
                </w:r>
              </w:p>
            </w:txbxContent>
          </v:textbox>
          <w10:wrap anchorx="page" anchory="page"/>
        </v:shape>
      </w:pict>
    </w:r>
    <w:r>
      <w:pict w14:anchorId="43B678C2">
        <v:shape id="_x0000_s1025" type="#_x0000_t202" style="position:absolute;margin-left:509.35pt;margin-top:729.7pt;width:32.65pt;height:13pt;z-index:-251658240;mso-position-horizontal-relative:page;mso-position-vertical-relative:page" filled="f" stroked="f">
          <v:textbox inset="0,0,0,0">
            <w:txbxContent>
              <w:p w14:paraId="32F3D6B7" w14:textId="77777777" w:rsidR="00643083" w:rsidRDefault="00000000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</w:t>
                </w:r>
                <w:r>
                  <w:rPr>
                    <w:spacing w:val="2"/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g</w:t>
                </w:r>
                <w:r>
                  <w:rPr>
                    <w:sz w:val="22"/>
                    <w:szCs w:val="22"/>
                  </w:rPr>
                  <w:t>e</w:t>
                </w:r>
                <w:r>
                  <w:rPr>
                    <w:spacing w:val="-4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DFC3" w14:textId="77777777" w:rsidR="006054A6" w:rsidRDefault="006054A6">
      <w:r>
        <w:separator/>
      </w:r>
    </w:p>
  </w:footnote>
  <w:footnote w:type="continuationSeparator" w:id="0">
    <w:p w14:paraId="45A0416E" w14:textId="77777777" w:rsidR="006054A6" w:rsidRDefault="0060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B"/>
    <w:multiLevelType w:val="hybridMultilevel"/>
    <w:tmpl w:val="0CB4BFF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9255C2"/>
    <w:multiLevelType w:val="multilevel"/>
    <w:tmpl w:val="8E4433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0815D9"/>
    <w:multiLevelType w:val="multilevel"/>
    <w:tmpl w:val="533465DE"/>
    <w:lvl w:ilvl="0">
      <w:start w:val="1"/>
      <w:numFmt w:val="lowerLetter"/>
      <w:lvlText w:val="%1."/>
      <w:lvlJc w:val="left"/>
      <w:pPr>
        <w:ind w:left="828" w:hanging="360"/>
      </w:pPr>
    </w:lvl>
    <w:lvl w:ilvl="1">
      <w:start w:val="1"/>
      <w:numFmt w:val="lowerLetter"/>
      <w:lvlText w:val="%2)"/>
      <w:lvlJc w:val="left"/>
      <w:pPr>
        <w:ind w:left="1188" w:hanging="360"/>
      </w:pPr>
    </w:lvl>
    <w:lvl w:ilvl="2">
      <w:start w:val="1"/>
      <w:numFmt w:val="lowerRoman"/>
      <w:lvlText w:val="%3)"/>
      <w:lvlJc w:val="left"/>
      <w:pPr>
        <w:ind w:left="1548" w:hanging="360"/>
      </w:pPr>
    </w:lvl>
    <w:lvl w:ilvl="3">
      <w:start w:val="1"/>
      <w:numFmt w:val="decimal"/>
      <w:lvlText w:val="(%4)"/>
      <w:lvlJc w:val="left"/>
      <w:pPr>
        <w:ind w:left="1908" w:hanging="360"/>
      </w:pPr>
    </w:lvl>
    <w:lvl w:ilvl="4">
      <w:start w:val="1"/>
      <w:numFmt w:val="lowerLetter"/>
      <w:lvlText w:val="(%5)"/>
      <w:lvlJc w:val="left"/>
      <w:pPr>
        <w:ind w:left="2268" w:hanging="360"/>
      </w:pPr>
    </w:lvl>
    <w:lvl w:ilvl="5">
      <w:start w:val="1"/>
      <w:numFmt w:val="lowerRoman"/>
      <w:lvlText w:val="(%6)"/>
      <w:lvlJc w:val="left"/>
      <w:pPr>
        <w:ind w:left="2628" w:hanging="360"/>
      </w:pPr>
    </w:lvl>
    <w:lvl w:ilvl="6">
      <w:start w:val="1"/>
      <w:numFmt w:val="decimal"/>
      <w:lvlText w:val="%7."/>
      <w:lvlJc w:val="left"/>
      <w:pPr>
        <w:ind w:left="2988" w:hanging="360"/>
      </w:pPr>
    </w:lvl>
    <w:lvl w:ilvl="7">
      <w:start w:val="1"/>
      <w:numFmt w:val="lowerLetter"/>
      <w:lvlText w:val="%8."/>
      <w:lvlJc w:val="left"/>
      <w:pPr>
        <w:ind w:left="3348" w:hanging="360"/>
      </w:pPr>
    </w:lvl>
    <w:lvl w:ilvl="8">
      <w:start w:val="1"/>
      <w:numFmt w:val="lowerRoman"/>
      <w:lvlText w:val="%9."/>
      <w:lvlJc w:val="left"/>
      <w:pPr>
        <w:ind w:left="3708" w:hanging="360"/>
      </w:pPr>
    </w:lvl>
  </w:abstractNum>
  <w:abstractNum w:abstractNumId="3" w15:restartNumberingAfterBreak="0">
    <w:nsid w:val="350B16FE"/>
    <w:multiLevelType w:val="hybridMultilevel"/>
    <w:tmpl w:val="1ABE5DFE"/>
    <w:lvl w:ilvl="0" w:tplc="2FA2B93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CD802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A620883"/>
    <w:multiLevelType w:val="hybridMultilevel"/>
    <w:tmpl w:val="7C1E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2932">
    <w:abstractNumId w:val="1"/>
  </w:num>
  <w:num w:numId="2" w16cid:durableId="366879438">
    <w:abstractNumId w:val="5"/>
  </w:num>
  <w:num w:numId="3" w16cid:durableId="948781470">
    <w:abstractNumId w:val="3"/>
  </w:num>
  <w:num w:numId="4" w16cid:durableId="1918437375">
    <w:abstractNumId w:val="0"/>
  </w:num>
  <w:num w:numId="5" w16cid:durableId="1777820877">
    <w:abstractNumId w:val="4"/>
  </w:num>
  <w:num w:numId="6" w16cid:durableId="165164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3"/>
    <w:rsid w:val="0000002A"/>
    <w:rsid w:val="00005B13"/>
    <w:rsid w:val="00046BDC"/>
    <w:rsid w:val="000816F6"/>
    <w:rsid w:val="000D5063"/>
    <w:rsid w:val="001026A5"/>
    <w:rsid w:val="00135971"/>
    <w:rsid w:val="001677AC"/>
    <w:rsid w:val="00184845"/>
    <w:rsid w:val="001A4622"/>
    <w:rsid w:val="001D0F8B"/>
    <w:rsid w:val="002E14BD"/>
    <w:rsid w:val="002F12FC"/>
    <w:rsid w:val="003064D6"/>
    <w:rsid w:val="00345DA7"/>
    <w:rsid w:val="00352E93"/>
    <w:rsid w:val="00372A59"/>
    <w:rsid w:val="00437A24"/>
    <w:rsid w:val="0046742E"/>
    <w:rsid w:val="00511535"/>
    <w:rsid w:val="00512572"/>
    <w:rsid w:val="005B7CD3"/>
    <w:rsid w:val="005D2ED8"/>
    <w:rsid w:val="006054A6"/>
    <w:rsid w:val="00643083"/>
    <w:rsid w:val="006434CA"/>
    <w:rsid w:val="00644833"/>
    <w:rsid w:val="00661A7F"/>
    <w:rsid w:val="00663D53"/>
    <w:rsid w:val="0068446D"/>
    <w:rsid w:val="006954AC"/>
    <w:rsid w:val="006D7703"/>
    <w:rsid w:val="00710C98"/>
    <w:rsid w:val="0071184C"/>
    <w:rsid w:val="00733E8B"/>
    <w:rsid w:val="0076786D"/>
    <w:rsid w:val="008B76BB"/>
    <w:rsid w:val="008F728E"/>
    <w:rsid w:val="009727B3"/>
    <w:rsid w:val="00A633E0"/>
    <w:rsid w:val="00AA6024"/>
    <w:rsid w:val="00AE1471"/>
    <w:rsid w:val="00B676E1"/>
    <w:rsid w:val="00B71369"/>
    <w:rsid w:val="00B764F9"/>
    <w:rsid w:val="00B86C49"/>
    <w:rsid w:val="00BE1046"/>
    <w:rsid w:val="00C23673"/>
    <w:rsid w:val="00C7136D"/>
    <w:rsid w:val="00D91F77"/>
    <w:rsid w:val="00DA15CD"/>
    <w:rsid w:val="00DC3D4F"/>
    <w:rsid w:val="00DE04CE"/>
    <w:rsid w:val="00E028FB"/>
    <w:rsid w:val="00E647EA"/>
    <w:rsid w:val="00EC25B4"/>
    <w:rsid w:val="00E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63220"/>
  <w15:docId w15:val="{7CE11944-CFCA-4D11-B9B9-A0244B8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1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4C"/>
  </w:style>
  <w:style w:type="paragraph" w:styleId="Footer">
    <w:name w:val="footer"/>
    <w:basedOn w:val="Normal"/>
    <w:link w:val="FooterChar"/>
    <w:uiPriority w:val="99"/>
    <w:unhideWhenUsed/>
    <w:rsid w:val="00711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4C"/>
  </w:style>
  <w:style w:type="paragraph" w:styleId="ListParagraph">
    <w:name w:val="List Paragraph"/>
    <w:basedOn w:val="Normal"/>
    <w:uiPriority w:val="34"/>
    <w:qFormat/>
    <w:rsid w:val="001D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BEC1-B14F-452F-BF35-28FBCE8A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Combo</dc:creator>
  <cp:lastModifiedBy>Ed Stubbs</cp:lastModifiedBy>
  <cp:revision>6</cp:revision>
  <dcterms:created xsi:type="dcterms:W3CDTF">2023-07-26T14:37:00Z</dcterms:created>
  <dcterms:modified xsi:type="dcterms:W3CDTF">2023-07-30T19:06:00Z</dcterms:modified>
</cp:coreProperties>
</file>